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3B4" w14:textId="77777777" w:rsidR="00BA4102" w:rsidRDefault="00000000">
      <w:pPr>
        <w:jc w:val="center"/>
      </w:pPr>
      <w:r>
        <w:rPr>
          <w:noProof/>
        </w:rPr>
        <w:drawing>
          <wp:inline distT="0" distB="0" distL="0" distR="0" wp14:anchorId="4F0AABCE" wp14:editId="676DECE1">
            <wp:extent cx="2592000" cy="1025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c_form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02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C07C2" w14:textId="77777777" w:rsidR="00BA4102" w:rsidRDefault="00000000">
      <w:pPr>
        <w:pStyle w:val="Titre"/>
        <w:jc w:val="center"/>
      </w:pPr>
      <w:r>
        <w:t>PARTICIPATION FORM</w:t>
      </w:r>
    </w:p>
    <w:p w14:paraId="65526F5F" w14:textId="77777777" w:rsidR="00BA4102" w:rsidRDefault="00000000">
      <w:pPr>
        <w:jc w:val="center"/>
      </w:pPr>
      <w:r>
        <w:rPr>
          <w:b/>
          <w:color w:val="E56F35"/>
          <w:sz w:val="28"/>
        </w:rPr>
        <w:t>DIAMOND NEXT GEN CHALLENGE 2026</w:t>
      </w:r>
    </w:p>
    <w:p w14:paraId="26877DCF" w14:textId="77777777" w:rsidR="00BA4102" w:rsidRDefault="00000000">
      <w:pPr>
        <w:jc w:val="center"/>
      </w:pPr>
      <w:r>
        <w:rPr>
          <w:i/>
        </w:rPr>
        <w:t>The finance of tomorrow needs those who dare to reinvent it.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042AA2B1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E9F2E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6F23010" w14:textId="77777777" w:rsidR="00BA4102" w:rsidRDefault="00000000">
            <w:pPr>
              <w:jc w:val="center"/>
            </w:pPr>
            <w:r>
              <w:rPr>
                <w:b/>
                <w:color w:val="0B4A2A"/>
                <w:sz w:val="17"/>
              </w:rPr>
              <w:t>3 FINALISTS  •  1 WINNER  •  10,000,000 FCFA IN PRIZES</w:t>
            </w:r>
          </w:p>
        </w:tc>
      </w:tr>
    </w:tbl>
    <w:p w14:paraId="72B021B6" w14:textId="77777777" w:rsidR="00BA4102" w:rsidRDefault="00BA4102">
      <w:pPr>
        <w:spacing w:after="0"/>
      </w:pPr>
    </w:p>
    <w:p w14:paraId="6A0A32E8" w14:textId="77777777" w:rsidR="00BA4102" w:rsidRDefault="00000000">
      <w:pPr>
        <w:jc w:val="center"/>
      </w:pPr>
      <w:r>
        <w:rPr>
          <w:b/>
          <w:color w:val="E56F35"/>
        </w:rPr>
        <w:t>Application deadline: August 30, 2026 at 11:59 PM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6F45FFCB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4FEEC9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01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885C34" w14:textId="77777777" w:rsidR="00BA4102" w:rsidRDefault="00000000">
            <w:r>
              <w:rPr>
                <w:b/>
                <w:color w:val="FFFFFF"/>
                <w:sz w:val="20"/>
              </w:rPr>
              <w:t>COMPANY IDENTIFICATION</w:t>
            </w:r>
          </w:p>
        </w:tc>
      </w:tr>
    </w:tbl>
    <w:p w14:paraId="6B7304D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C27F2D8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68D4369" w14:textId="77777777" w:rsidR="00BA4102" w:rsidRDefault="00000000">
            <w:r>
              <w:rPr>
                <w:b/>
                <w:color w:val="0B4A2A"/>
                <w:sz w:val="16"/>
              </w:rPr>
              <w:t>Company / project name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45FD980" w14:textId="77777777" w:rsidR="00BA4102" w:rsidRDefault="00000000">
            <w:r>
              <w:rPr>
                <w:b/>
                <w:color w:val="0B4A2A"/>
                <w:sz w:val="16"/>
              </w:rPr>
              <w:t>Trade name</w:t>
            </w:r>
          </w:p>
        </w:tc>
      </w:tr>
      <w:tr w:rsidR="00BA4102" w14:paraId="2D23707F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339C1F29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076447CE" w14:textId="77777777" w:rsidR="00BA4102" w:rsidRDefault="00000000">
            <w:r>
              <w:t xml:space="preserve"> </w:t>
            </w:r>
          </w:p>
        </w:tc>
      </w:tr>
    </w:tbl>
    <w:p w14:paraId="439F76A1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27960B7A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5796C4B2" w14:textId="77777777" w:rsidR="00BA4102" w:rsidRDefault="00000000">
            <w:r>
              <w:rPr>
                <w:b/>
                <w:color w:val="0B4A2A"/>
                <w:sz w:val="16"/>
              </w:rPr>
              <w:t>Date founded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4E04C212" w14:textId="77777777" w:rsidR="00BA4102" w:rsidRDefault="00000000">
            <w:r>
              <w:rPr>
                <w:b/>
                <w:color w:val="0B4A2A"/>
                <w:sz w:val="16"/>
              </w:rPr>
              <w:t>Country of establishment (CEMAC) *</w:t>
            </w:r>
          </w:p>
        </w:tc>
      </w:tr>
      <w:tr w:rsidR="00BA4102" w14:paraId="7F4F7147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4243001E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F684C9A" w14:textId="77777777" w:rsidR="00BA4102" w:rsidRDefault="00000000">
            <w:r>
              <w:t xml:space="preserve"> </w:t>
            </w:r>
          </w:p>
        </w:tc>
      </w:tr>
    </w:tbl>
    <w:p w14:paraId="25B9BFFC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7D26FB05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206DE84" w14:textId="77777777" w:rsidR="00BA4102" w:rsidRDefault="00000000">
            <w:r>
              <w:rPr>
                <w:b/>
                <w:color w:val="0B4A2A"/>
                <w:sz w:val="16"/>
              </w:rPr>
              <w:t>Legal form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C936218" w14:textId="77777777" w:rsidR="00BA4102" w:rsidRDefault="00000000">
            <w:r>
              <w:rPr>
                <w:b/>
                <w:color w:val="0B4A2A"/>
                <w:sz w:val="16"/>
              </w:rPr>
              <w:t>Registration number</w:t>
            </w:r>
          </w:p>
        </w:tc>
      </w:tr>
      <w:tr w:rsidR="00BA4102" w14:paraId="53DBE2F2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B78F9E2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4B1731BC" w14:textId="77777777" w:rsidR="00BA4102" w:rsidRDefault="00000000">
            <w:r>
              <w:t xml:space="preserve"> </w:t>
            </w:r>
          </w:p>
        </w:tc>
      </w:tr>
    </w:tbl>
    <w:p w14:paraId="359E3C1A" w14:textId="77777777" w:rsidR="00BA4102" w:rsidRDefault="00BA4102">
      <w:pPr>
        <w:spacing w:after="0"/>
      </w:pPr>
    </w:p>
    <w:p w14:paraId="1274714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Registered address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D304621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82ACE1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FFF45AA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5E2C7CDA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F207740" w14:textId="77777777" w:rsidR="00BA4102" w:rsidRDefault="00000000">
            <w:r>
              <w:rPr>
                <w:b/>
                <w:color w:val="0B4A2A"/>
                <w:sz w:val="16"/>
              </w:rPr>
              <w:t>Website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1B8BD30E" w14:textId="77777777" w:rsidR="00BA4102" w:rsidRDefault="00000000">
            <w:r>
              <w:rPr>
                <w:b/>
                <w:color w:val="0B4A2A"/>
                <w:sz w:val="16"/>
              </w:rPr>
              <w:t>Social media</w:t>
            </w:r>
          </w:p>
        </w:tc>
      </w:tr>
      <w:tr w:rsidR="00BA4102" w14:paraId="7FFAD6A1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BBE9CF2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0A97E362" w14:textId="77777777" w:rsidR="00BA4102" w:rsidRDefault="00000000">
            <w:r>
              <w:t xml:space="preserve"> </w:t>
            </w:r>
          </w:p>
        </w:tc>
      </w:tr>
    </w:tbl>
    <w:p w14:paraId="5508C8E3" w14:textId="77777777" w:rsidR="00BA4102" w:rsidRDefault="00BA4102">
      <w:pPr>
        <w:spacing w:after="0"/>
      </w:pPr>
    </w:p>
    <w:p w14:paraId="4D0F839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Main sector *</w:t>
      </w:r>
    </w:p>
    <w:p w14:paraId="6738B4A9" w14:textId="77777777" w:rsidR="00BA4102" w:rsidRDefault="00000000">
      <w:pPr>
        <w:spacing w:after="60"/>
      </w:pPr>
      <w:r>
        <w:rPr>
          <w:sz w:val="17"/>
        </w:rPr>
        <w:t>☐ Fintech     ☐ Financial services     ☐ Technology     ☐ Payments     ☐ Data / AI     ☐ Other: 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B2C0D19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577B20E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02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F683D3" w14:textId="77777777" w:rsidR="00BA4102" w:rsidRDefault="00000000">
            <w:r>
              <w:rPr>
                <w:b/>
                <w:color w:val="FFFFFF"/>
                <w:sz w:val="20"/>
              </w:rPr>
              <w:t>MAIN CONTACT</w:t>
            </w:r>
          </w:p>
        </w:tc>
      </w:tr>
    </w:tbl>
    <w:p w14:paraId="03FF2A9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342DBAC2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F11804D" w14:textId="77777777" w:rsidR="00BA4102" w:rsidRDefault="00000000">
            <w:r>
              <w:rPr>
                <w:b/>
                <w:color w:val="0B4A2A"/>
                <w:sz w:val="16"/>
              </w:rPr>
              <w:t>Full name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0D73F293" w14:textId="77777777" w:rsidR="00BA4102" w:rsidRDefault="00000000">
            <w:r>
              <w:rPr>
                <w:b/>
                <w:color w:val="0B4A2A"/>
                <w:sz w:val="16"/>
              </w:rPr>
              <w:t>Position *</w:t>
            </w:r>
          </w:p>
        </w:tc>
      </w:tr>
      <w:tr w:rsidR="00BA4102" w14:paraId="385FB734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96277A5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3194E69C" w14:textId="77777777" w:rsidR="00BA4102" w:rsidRDefault="00000000">
            <w:r>
              <w:t xml:space="preserve"> </w:t>
            </w:r>
          </w:p>
        </w:tc>
      </w:tr>
    </w:tbl>
    <w:p w14:paraId="4B041923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EF1607C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74525FC" w14:textId="77777777" w:rsidR="00BA4102" w:rsidRDefault="00000000">
            <w:r>
              <w:rPr>
                <w:b/>
                <w:color w:val="0B4A2A"/>
                <w:sz w:val="16"/>
              </w:rPr>
              <w:t>Phone / WhatsApp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2CF1F52" w14:textId="77777777" w:rsidR="00BA4102" w:rsidRDefault="00000000">
            <w:r>
              <w:rPr>
                <w:b/>
                <w:color w:val="0B4A2A"/>
                <w:sz w:val="16"/>
              </w:rPr>
              <w:t>Email address *</w:t>
            </w:r>
          </w:p>
        </w:tc>
      </w:tr>
      <w:tr w:rsidR="00BA4102" w14:paraId="0D53541F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D0F4AC4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EB4133F" w14:textId="77777777" w:rsidR="00BA4102" w:rsidRDefault="00000000">
            <w:r>
              <w:t xml:space="preserve"> </w:t>
            </w:r>
          </w:p>
        </w:tc>
      </w:tr>
    </w:tbl>
    <w:p w14:paraId="50CEE308" w14:textId="77777777" w:rsidR="00BA4102" w:rsidRDefault="00BA4102">
      <w:pPr>
        <w:spacing w:after="0"/>
      </w:pPr>
    </w:p>
    <w:p w14:paraId="2BE88578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Other founders / key team members (name, position, expertise)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77C845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2552516" w14:textId="77777777" w:rsidR="00BA4102" w:rsidRDefault="00000000">
            <w:pPr>
              <w:spacing w:after="0"/>
            </w:pPr>
            <w:r>
              <w:lastRenderedPageBreak/>
              <w:t xml:space="preserve"> </w:t>
            </w:r>
          </w:p>
        </w:tc>
      </w:tr>
      <w:tr w:rsidR="00BA4102" w14:paraId="5DFD101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EED3AF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506033AD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592E6CE5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AB5974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03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93764E" w14:textId="77777777" w:rsidR="00BA4102" w:rsidRDefault="00000000">
            <w:r>
              <w:rPr>
                <w:b/>
                <w:color w:val="FFFFFF"/>
                <w:sz w:val="20"/>
              </w:rPr>
              <w:t>THE PROBLEM AND THE SOLUTION</w:t>
            </w:r>
          </w:p>
        </w:tc>
      </w:tr>
    </w:tbl>
    <w:p w14:paraId="65146FDF" w14:textId="77777777" w:rsidR="00BA4102" w:rsidRDefault="00BA4102">
      <w:pPr>
        <w:spacing w:after="0"/>
      </w:pPr>
    </w:p>
    <w:p w14:paraId="5C14A051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concrete problem are you trying to solve?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10D676B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E57294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B7C0E5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E93E9C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5A1CDF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402A4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8E9A3A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B683C9A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26392BD8" w14:textId="77777777" w:rsidR="00BA4102" w:rsidRDefault="00BA4102">
      <w:pPr>
        <w:spacing w:after="0"/>
      </w:pPr>
    </w:p>
    <w:p w14:paraId="7A53CAF1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Who is affected by this problem?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32CAD0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B9D78B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C66591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3F656A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5D73E7AC" w14:textId="77777777" w:rsidR="00BA4102" w:rsidRDefault="00BA4102">
      <w:pPr>
        <w:spacing w:after="0"/>
      </w:pPr>
    </w:p>
    <w:p w14:paraId="428B8D0C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Why are current solutions insufficient?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1581BB8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EAEDDD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DA2CBF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D0400E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1A356E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976E7B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1249C173" w14:textId="77777777" w:rsidR="00BA4102" w:rsidRDefault="00BA4102">
      <w:pPr>
        <w:spacing w:after="0"/>
      </w:pPr>
    </w:p>
    <w:p w14:paraId="328F10F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Describe your solution and how it works.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1043806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58B032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40770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9E5FDA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9A0545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F22804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CCDDE9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6CFCBE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52BEBE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0E03A5D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41051EBC" w14:textId="77777777" w:rsidR="00BA4102" w:rsidRDefault="00BA4102">
      <w:pPr>
        <w:spacing w:after="0"/>
      </w:pPr>
    </w:p>
    <w:p w14:paraId="7C78DFC5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does it offer that is different or innovative?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0D68B7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42D81BA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C8AC647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1B15EB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EE85B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2E5760D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48BE79C" w14:textId="77777777" w:rsidR="00BA4102" w:rsidRDefault="00BA4102">
      <w:pPr>
        <w:spacing w:after="0"/>
      </w:pPr>
    </w:p>
    <w:p w14:paraId="364145B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financial need does it primarily address? *</w:t>
      </w:r>
    </w:p>
    <w:p w14:paraId="011CECBB" w14:textId="77777777" w:rsidR="00BA4102" w:rsidRDefault="00000000">
      <w:pPr>
        <w:spacing w:after="60"/>
      </w:pPr>
      <w:r>
        <w:rPr>
          <w:sz w:val="17"/>
        </w:rPr>
        <w:t>☐ SME financing     ☐ Savings / investment     ☐ Financial inclusion     ☐ Payments     ☐ Capital markets     ☐ KYC / compliance     ☐ Risk management     ☐ Other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0F1BFFC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B27496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04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22F703D" w14:textId="77777777" w:rsidR="00BA4102" w:rsidRDefault="00000000">
            <w:r>
              <w:rPr>
                <w:b/>
                <w:color w:val="FFFFFF"/>
                <w:sz w:val="20"/>
              </w:rPr>
              <w:t>MATURITY LEVEL</w:t>
            </w:r>
          </w:p>
        </w:tc>
      </w:tr>
    </w:tbl>
    <w:p w14:paraId="555EE8A2" w14:textId="77777777" w:rsidR="00BA4102" w:rsidRDefault="00BA4102">
      <w:pPr>
        <w:spacing w:after="0"/>
      </w:pPr>
    </w:p>
    <w:p w14:paraId="350F70A3" w14:textId="77777777" w:rsidR="00BA4102" w:rsidRDefault="00000000">
      <w:pPr>
        <w:spacing w:after="60"/>
      </w:pPr>
      <w:r>
        <w:rPr>
          <w:sz w:val="17"/>
        </w:rPr>
        <w:t>☐ Functional prototype     ☐ MVP     ☐ Pilot underway     ☐ Commercialized solution</w:t>
      </w:r>
    </w:p>
    <w:p w14:paraId="2C60DDB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Briefly describe what is already operational.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4D60DD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27117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48486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2DD1A5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AE6D46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0E9E98" w14:textId="77777777" w:rsidR="00BA4102" w:rsidRDefault="00000000">
            <w:pPr>
              <w:spacing w:after="0"/>
            </w:pPr>
            <w:r>
              <w:lastRenderedPageBreak/>
              <w:t xml:space="preserve"> </w:t>
            </w:r>
          </w:p>
        </w:tc>
      </w:tr>
    </w:tbl>
    <w:p w14:paraId="146F738C" w14:textId="77777777" w:rsidR="00BA4102" w:rsidRDefault="00BA410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1A0D4DD3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FFF4D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2B08C91" w14:textId="77777777" w:rsidR="00BA4102" w:rsidRDefault="00000000">
            <w:pPr>
              <w:jc w:val="center"/>
            </w:pPr>
            <w:r>
              <w:rPr>
                <w:b/>
                <w:color w:val="E56F35"/>
                <w:sz w:val="17"/>
              </w:rPr>
              <w:t>Projects that are still at the idea stage only are not eligible.</w:t>
            </w:r>
          </w:p>
        </w:tc>
      </w:tr>
    </w:tbl>
    <w:p w14:paraId="0B6F6582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32CC29F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95D523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05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1E804C" w14:textId="77777777" w:rsidR="00BA4102" w:rsidRDefault="00000000">
            <w:r>
              <w:rPr>
                <w:b/>
                <w:color w:val="FFFFFF"/>
                <w:sz w:val="20"/>
              </w:rPr>
              <w:t>MARKET, BUSINESS MODEL AND TRACTION</w:t>
            </w:r>
          </w:p>
        </w:tc>
      </w:tr>
    </w:tbl>
    <w:p w14:paraId="67330D86" w14:textId="77777777" w:rsidR="00BA4102" w:rsidRDefault="00BA4102">
      <w:pPr>
        <w:spacing w:after="0"/>
      </w:pPr>
    </w:p>
    <w:p w14:paraId="2C9ABDA0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Who are your target customers or users?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4C0C35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7697BD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6F9F16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212D17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AAE1E1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AE16D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4C4AA0C" w14:textId="77777777" w:rsidR="00BA4102" w:rsidRDefault="00BA4102">
      <w:pPr>
        <w:spacing w:after="0"/>
      </w:pPr>
    </w:p>
    <w:p w14:paraId="67BC84D2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is your business model or your path toward a viable model?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BCF0627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6404CC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AF3444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02BCA0E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158603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18FB67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4CD3B4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6707F3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30679B30" w14:textId="77777777" w:rsidR="00BA4102" w:rsidRDefault="00BA4102">
      <w:pPr>
        <w:spacing w:after="0"/>
      </w:pPr>
    </w:p>
    <w:p w14:paraId="11B9411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Present your main results or market evidence. *</w:t>
      </w:r>
    </w:p>
    <w:p w14:paraId="0B0352EC" w14:textId="77777777" w:rsidR="00BA4102" w:rsidRDefault="00000000">
      <w:pPr>
        <w:spacing w:after="60"/>
      </w:pPr>
      <w:r>
        <w:rPr>
          <w:sz w:val="17"/>
        </w:rPr>
        <w:t>☐ Users     ☐ Customers     ☐ Pilot     ☐ Revenue     ☐ Partnership     ☐ Measurable results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5AF32D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90DE5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14ADC2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D3EE7A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EED881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ED554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80A31A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989D70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A20C4D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9D4E2CC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562C43C5" w14:textId="77777777" w:rsidR="00BA4102" w:rsidRDefault="00000000">
            <w:r>
              <w:rPr>
                <w:b/>
                <w:color w:val="0B4A2A"/>
                <w:sz w:val="16"/>
              </w:rPr>
              <w:t>Number of users / customers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B30CA7C" w14:textId="77777777" w:rsidR="00BA4102" w:rsidRDefault="00000000">
            <w:r>
              <w:rPr>
                <w:b/>
                <w:color w:val="0B4A2A"/>
                <w:sz w:val="16"/>
              </w:rPr>
              <w:t>Revenue to date</w:t>
            </w:r>
          </w:p>
        </w:tc>
      </w:tr>
      <w:tr w:rsidR="00BA4102" w14:paraId="5A6B5C46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0D6761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7843C1B6" w14:textId="77777777" w:rsidR="00BA4102" w:rsidRDefault="00000000">
            <w:r>
              <w:t xml:space="preserve"> </w:t>
            </w:r>
          </w:p>
        </w:tc>
      </w:tr>
    </w:tbl>
    <w:p w14:paraId="63BFDEB1" w14:textId="77777777" w:rsidR="00BA4102" w:rsidRDefault="00BA4102">
      <w:pPr>
        <w:spacing w:after="0"/>
      </w:pPr>
    </w:p>
    <w:p w14:paraId="52CF1067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Main partners or references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7E739E2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CB5330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969CF7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487663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B48962A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F17386B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AB5C138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06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9C253D8" w14:textId="77777777" w:rsidR="00BA4102" w:rsidRDefault="00000000">
            <w:r>
              <w:rPr>
                <w:b/>
                <w:color w:val="FFFFFF"/>
                <w:sz w:val="20"/>
              </w:rPr>
              <w:t>IMPACT AND CEMAC POTENTIAL</w:t>
            </w:r>
          </w:p>
        </w:tc>
      </w:tr>
    </w:tbl>
    <w:p w14:paraId="48DC4E7E" w14:textId="77777777" w:rsidR="00BA4102" w:rsidRDefault="00BA4102">
      <w:pPr>
        <w:spacing w:after="0"/>
      </w:pPr>
    </w:p>
    <w:p w14:paraId="46BC07A6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In which CEMAC country/countries is the solution already deployed or tested? *</w:t>
      </w:r>
    </w:p>
    <w:p w14:paraId="367E36E9" w14:textId="77777777" w:rsidR="00BA4102" w:rsidRDefault="00000000">
      <w:pPr>
        <w:spacing w:after="60"/>
      </w:pPr>
      <w:r>
        <w:rPr>
          <w:sz w:val="17"/>
        </w:rPr>
        <w:t>☐ Cameroon     ☐ Congo     ☐ Gabon     ☐ Chad     ☐ CAR     ☐ Equatorial Guinea</w:t>
      </w:r>
    </w:p>
    <w:p w14:paraId="230D46B0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economic, financial or social impact can your solution produce?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5384F6C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F5D90B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3497C0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EFCCCC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37FED0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5283B84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7094D6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DB5EB1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AEBB6D8" w14:textId="77777777" w:rsidR="00BA4102" w:rsidRDefault="00BA4102">
      <w:pPr>
        <w:spacing w:after="0"/>
      </w:pPr>
    </w:p>
    <w:p w14:paraId="3FD2666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How can the solution be deployed across several CEMAC countries?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8CC522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5AFEAB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CD40EE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177D284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7C28CF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E4DBFC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8C6CC3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DA75DD0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D95BAD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FD5DC16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2DA7EB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07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68FA5BC" w14:textId="77777777" w:rsidR="00BA4102" w:rsidRDefault="00000000">
            <w:r>
              <w:rPr>
                <w:b/>
                <w:color w:val="FFFFFF"/>
                <w:sz w:val="20"/>
              </w:rPr>
              <w:t>TEAM AND NEEDS</w:t>
            </w:r>
          </w:p>
        </w:tc>
      </w:tr>
    </w:tbl>
    <w:p w14:paraId="5A691A12" w14:textId="77777777" w:rsidR="00BA4102" w:rsidRDefault="00BA4102">
      <w:pPr>
        <w:spacing w:after="0"/>
      </w:pPr>
    </w:p>
    <w:p w14:paraId="0D1A1BD4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Why is your team best positioned to execute this solution?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982731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AA4E1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970A2E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C851B2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94BAC6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26670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7227124" w14:textId="77777777" w:rsidR="00BA4102" w:rsidRDefault="00BA4102">
      <w:pPr>
        <w:spacing w:after="0"/>
      </w:pPr>
    </w:p>
    <w:p w14:paraId="2F5B5E0D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What are currently the company's three main needs?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574C0E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F33E8B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4546DD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B1A204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821079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60710EB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62C642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489B2A8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00AE62A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08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2CA383" w14:textId="77777777" w:rsidR="00BA4102" w:rsidRDefault="00000000">
            <w:r>
              <w:rPr>
                <w:b/>
                <w:color w:val="FFFFFF"/>
                <w:sz w:val="20"/>
              </w:rPr>
              <w:t>USE OF THE PRIZE MONEY</w:t>
            </w:r>
          </w:p>
        </w:tc>
      </w:tr>
    </w:tbl>
    <w:p w14:paraId="01979740" w14:textId="77777777" w:rsidR="00BA4102" w:rsidRDefault="00BA4102">
      <w:pPr>
        <w:spacing w:after="0"/>
      </w:pPr>
    </w:p>
    <w:p w14:paraId="2F9218E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If you win 1st prize, what will the 5,000,000 FCFA help accelerate?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42BCE1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2D2985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9DB93A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F8EF1B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3F6A041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7BCE05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8C3A56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76E97D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F793B5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4ACAD1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18E79A8F" w14:textId="77777777" w:rsidR="00BA4102" w:rsidRDefault="00BA4102">
      <w:pPr>
        <w:spacing w:after="0"/>
      </w:pPr>
    </w:p>
    <w:p w14:paraId="08211AEC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Concrete results expected within 6 to 12 months after the Challenge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55F8A38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912815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51D0676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EA6191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1DEDD8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58D897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3D0FAA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E5CC0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32D2897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87BC772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67B2B15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09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E3092C7" w14:textId="77777777" w:rsidR="00BA4102" w:rsidRDefault="00000000">
            <w:r>
              <w:rPr>
                <w:b/>
                <w:color w:val="FFFFFF"/>
                <w:sz w:val="20"/>
              </w:rPr>
              <w:t>DOCUMENTS TO ATTACH</w:t>
            </w:r>
          </w:p>
        </w:tc>
      </w:tr>
    </w:tbl>
    <w:p w14:paraId="0F9F0A27" w14:textId="77777777" w:rsidR="00BA4102" w:rsidRDefault="00BA4102">
      <w:pPr>
        <w:spacing w:after="0"/>
      </w:pPr>
    </w:p>
    <w:p w14:paraId="6355344F" w14:textId="77777777" w:rsidR="00BA4102" w:rsidRDefault="00000000">
      <w:pPr>
        <w:spacing w:after="60"/>
      </w:pPr>
      <w:r>
        <w:rPr>
          <w:sz w:val="17"/>
        </w:rPr>
        <w:t>☐ Pitch deck     ☐ Demo video     ☐ Team presentation     ☐ Proof of registration     ☐ Other useful document</w:t>
      </w:r>
    </w:p>
    <w:p w14:paraId="56C4B91A" w14:textId="77777777" w:rsidR="00BA4102" w:rsidRDefault="00000000">
      <w:pPr>
        <w:ind w:left="113"/>
      </w:pPr>
      <w:r>
        <w:rPr>
          <w:i/>
          <w:color w:val="66716B"/>
          <w:sz w:val="16"/>
        </w:rPr>
        <w:t>Candidates must not disclose trade secrets, source code, or information that could compromise their intellectual property.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B46D53F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FE04B1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10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06E9DE" w14:textId="77777777" w:rsidR="00BA4102" w:rsidRDefault="00000000">
            <w:r>
              <w:rPr>
                <w:b/>
                <w:color w:val="FFFFFF"/>
                <w:sz w:val="20"/>
              </w:rPr>
              <w:t>CANDIDATE DECLARATIONS</w:t>
            </w:r>
          </w:p>
        </w:tc>
      </w:tr>
    </w:tbl>
    <w:p w14:paraId="776FA56E" w14:textId="77777777" w:rsidR="00BA4102" w:rsidRDefault="00BA4102">
      <w:pPr>
        <w:spacing w:after="0"/>
      </w:pPr>
    </w:p>
    <w:p w14:paraId="112A5B1C" w14:textId="77777777" w:rsidR="00BA4102" w:rsidRDefault="00000000">
      <w:pPr>
        <w:ind w:left="113" w:hanging="113"/>
      </w:pPr>
      <w:r>
        <w:rPr>
          <w:b/>
        </w:rPr>
        <w:lastRenderedPageBreak/>
        <w:t xml:space="preserve">☐ </w:t>
      </w:r>
      <w:r>
        <w:t>I certify that the information provided in this form is accurate.</w:t>
      </w:r>
    </w:p>
    <w:p w14:paraId="20F5F540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I confirm that the company was founded less than five years before the application deadline.</w:t>
      </w:r>
    </w:p>
    <w:p w14:paraId="16CE54F2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I confirm that the solution has at least a functional prototype, an MVP, a pilot, or is already commercialized.</w:t>
      </w:r>
    </w:p>
    <w:p w14:paraId="049D8057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I confirm my availability to participate in person in the final in Douala if selected.</w:t>
      </w:r>
    </w:p>
    <w:p w14:paraId="29513477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I authorize the DCC to use the company name and non-confidential information about the solution for communication purposes.</w:t>
      </w:r>
    </w:p>
    <w:p w14:paraId="2B568F2D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I acknowledge that selection does not constitute regulatory validation, nor a guarantee of investment or funding.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3619E069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2BF71F0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11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82CDB0" w14:textId="77777777" w:rsidR="00BA4102" w:rsidRDefault="00000000">
            <w:r>
              <w:rPr>
                <w:b/>
                <w:color w:val="FFFFFF"/>
                <w:sz w:val="20"/>
              </w:rPr>
              <w:t>SIGNATURE</w:t>
            </w:r>
          </w:p>
        </w:tc>
      </w:tr>
    </w:tbl>
    <w:p w14:paraId="19C2DF3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B3DABE1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3F9BD88" w14:textId="77777777" w:rsidR="00BA4102" w:rsidRDefault="00000000">
            <w:r>
              <w:rPr>
                <w:b/>
                <w:color w:val="0B4A2A"/>
                <w:sz w:val="16"/>
              </w:rPr>
              <w:t>Name and title of signatory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EE8FCF8" w14:textId="77777777" w:rsidR="00BA4102" w:rsidRDefault="00000000">
            <w:r>
              <w:rPr>
                <w:b/>
                <w:color w:val="0B4A2A"/>
                <w:sz w:val="16"/>
              </w:rPr>
              <w:t>Place and date *</w:t>
            </w:r>
          </w:p>
        </w:tc>
      </w:tr>
      <w:tr w:rsidR="00BA4102" w14:paraId="0B019EE7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F7C543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574BBF" w14:textId="77777777" w:rsidR="00BA4102" w:rsidRDefault="00000000">
            <w:r>
              <w:t xml:space="preserve"> </w:t>
            </w:r>
          </w:p>
        </w:tc>
      </w:tr>
    </w:tbl>
    <w:p w14:paraId="5839C674" w14:textId="77777777" w:rsidR="00BA4102" w:rsidRDefault="00BA4102">
      <w:pPr>
        <w:spacing w:after="0"/>
      </w:pPr>
    </w:p>
    <w:p w14:paraId="3B7F355F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Signature preceded by the words “Read and approved”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1BEB15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A2F403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16971B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BA5C45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513293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53BE02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8DB648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B21C04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33AD447F" w14:textId="77777777" w:rsidR="00BA4102" w:rsidRDefault="00BA410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6C6E1DDA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E9F2E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9299CB9" w14:textId="77777777" w:rsidR="00BA4102" w:rsidRDefault="00000000">
            <w:pPr>
              <w:jc w:val="center"/>
            </w:pPr>
            <w:r>
              <w:rPr>
                <w:b/>
                <w:color w:val="0B4A2A"/>
                <w:sz w:val="17"/>
              </w:rPr>
              <w:t>Participation in the Diamond Next Gen Challenge is free and independent of any commercial offer or sponsorship.</w:t>
            </w:r>
          </w:p>
        </w:tc>
      </w:tr>
    </w:tbl>
    <w:p w14:paraId="577C1A52" w14:textId="77777777" w:rsidR="00BA4102" w:rsidRDefault="00BA4102">
      <w:pPr>
        <w:spacing w:after="0"/>
      </w:pPr>
    </w:p>
    <w:sectPr w:rsidR="00BA4102" w:rsidSect="00034616">
      <w:headerReference w:type="default" r:id="rId9"/>
      <w:footerReference w:type="default" r:id="rId10"/>
      <w:pgSz w:w="11906" w:h="16838"/>
      <w:pgMar w:top="709" w:right="879" w:bottom="709" w:left="879" w:header="255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656F" w14:textId="77777777" w:rsidR="00D34515" w:rsidRDefault="00D34515">
      <w:pPr>
        <w:spacing w:after="0" w:line="240" w:lineRule="auto"/>
      </w:pPr>
      <w:r>
        <w:separator/>
      </w:r>
    </w:p>
  </w:endnote>
  <w:endnote w:type="continuationSeparator" w:id="0">
    <w:p w14:paraId="4FBACCF3" w14:textId="77777777" w:rsidR="00D34515" w:rsidRDefault="00D3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3E34" w14:textId="77777777" w:rsidR="00BA4102" w:rsidRDefault="00000000">
    <w:pPr>
      <w:pStyle w:val="Pieddepage"/>
      <w:jc w:val="center"/>
    </w:pPr>
    <w:r>
      <w:rPr>
        <w:color w:val="66716B"/>
        <w:sz w:val="14"/>
      </w:rPr>
      <w:t xml:space="preserve">Diamond Capital Convention </w:t>
    </w:r>
    <w:proofErr w:type="gramStart"/>
    <w:r>
      <w:rPr>
        <w:color w:val="66716B"/>
        <w:sz w:val="14"/>
      </w:rPr>
      <w:t>2026  •</w:t>
    </w:r>
    <w:proofErr w:type="gramEnd"/>
    <w:r>
      <w:rPr>
        <w:color w:val="66716B"/>
        <w:sz w:val="14"/>
      </w:rPr>
      <w:t xml:space="preserve">  23–25 </w:t>
    </w:r>
    <w:proofErr w:type="spellStart"/>
    <w:r>
      <w:rPr>
        <w:color w:val="66716B"/>
        <w:sz w:val="14"/>
      </w:rPr>
      <w:t>September</w:t>
    </w:r>
    <w:proofErr w:type="spellEnd"/>
    <w:r>
      <w:rPr>
        <w:color w:val="66716B"/>
        <w:sz w:val="14"/>
      </w:rPr>
      <w:t xml:space="preserve"> </w:t>
    </w:r>
    <w:proofErr w:type="gramStart"/>
    <w:r>
      <w:rPr>
        <w:color w:val="66716B"/>
        <w:sz w:val="14"/>
      </w:rPr>
      <w:t>2026  •</w:t>
    </w:r>
    <w:proofErr w:type="gramEnd"/>
    <w:r>
      <w:rPr>
        <w:color w:val="66716B"/>
        <w:sz w:val="14"/>
      </w:rPr>
      <w:t xml:space="preserve">  Douala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6199" w14:textId="77777777" w:rsidR="00D34515" w:rsidRDefault="00D34515">
      <w:pPr>
        <w:spacing w:after="0" w:line="240" w:lineRule="auto"/>
      </w:pPr>
      <w:r>
        <w:separator/>
      </w:r>
    </w:p>
  </w:footnote>
  <w:footnote w:type="continuationSeparator" w:id="0">
    <w:p w14:paraId="604A79F7" w14:textId="77777777" w:rsidR="00D34515" w:rsidRDefault="00D3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66D" w14:textId="77777777" w:rsidR="00BA4102" w:rsidRDefault="00000000">
    <w:pPr>
      <w:pStyle w:val="En-tte"/>
      <w:jc w:val="right"/>
    </w:pPr>
    <w:r>
      <w:rPr>
        <w:b/>
        <w:color w:val="0B4A2A"/>
        <w:sz w:val="15"/>
      </w:rPr>
      <w:t>DIAMOND NEXT GEN CHALLENGE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1255662">
    <w:abstractNumId w:val="8"/>
  </w:num>
  <w:num w:numId="2" w16cid:durableId="428283157">
    <w:abstractNumId w:val="6"/>
  </w:num>
  <w:num w:numId="3" w16cid:durableId="1315527501">
    <w:abstractNumId w:val="5"/>
  </w:num>
  <w:num w:numId="4" w16cid:durableId="1191650175">
    <w:abstractNumId w:val="4"/>
  </w:num>
  <w:num w:numId="5" w16cid:durableId="675689195">
    <w:abstractNumId w:val="7"/>
  </w:num>
  <w:num w:numId="6" w16cid:durableId="1799687320">
    <w:abstractNumId w:val="3"/>
  </w:num>
  <w:num w:numId="7" w16cid:durableId="1729650642">
    <w:abstractNumId w:val="2"/>
  </w:num>
  <w:num w:numId="8" w16cid:durableId="1910309066">
    <w:abstractNumId w:val="1"/>
  </w:num>
  <w:num w:numId="9" w16cid:durableId="61899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5406B"/>
    <w:rsid w:val="00AA1D8D"/>
    <w:rsid w:val="00B02BB8"/>
    <w:rsid w:val="00B47730"/>
    <w:rsid w:val="00BA4102"/>
    <w:rsid w:val="00CB0664"/>
    <w:rsid w:val="00D345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C8B43"/>
  <w14:defaultImageDpi w14:val="300"/>
  <w15:docId w15:val="{4C268CBE-E1C9-4E85-9031-8B35845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201C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FFFFFF"/>
      <w:sz w:val="26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0B4A2A"/>
      <w:sz w:val="2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0B4A2A"/>
      <w:spacing w:val="5"/>
      <w:kern w:val="28"/>
      <w:sz w:val="5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  <w:spacing w:after="180"/>
    </w:pPr>
    <w:rPr>
      <w:rFonts w:asciiTheme="majorHAnsi" w:eastAsiaTheme="majorEastAsia" w:hAnsiTheme="majorHAnsi" w:cstheme="majorBidi"/>
      <w:b/>
      <w:i/>
      <w:iCs/>
      <w:color w:val="66716B"/>
      <w:spacing w:val="15"/>
      <w:sz w:val="2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Arnold DONGMO KUETE</cp:lastModifiedBy>
  <cp:revision>2</cp:revision>
  <dcterms:created xsi:type="dcterms:W3CDTF">2026-08-17T15:39:00Z</dcterms:created>
  <dcterms:modified xsi:type="dcterms:W3CDTF">2026-08-17T15:39:00Z</dcterms:modified>
  <cp:category/>
</cp:coreProperties>
</file>